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01" w:rsidRPr="00A26365" w:rsidRDefault="00A26365" w:rsidP="00A263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65">
        <w:rPr>
          <w:rFonts w:ascii="Times New Roman" w:hAnsi="Times New Roman" w:cs="Times New Roman"/>
          <w:b/>
          <w:sz w:val="24"/>
          <w:szCs w:val="24"/>
        </w:rPr>
        <w:t xml:space="preserve">Správa o činnosti </w:t>
      </w:r>
      <w:r w:rsidR="00930D18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 w:rsidR="00930D18">
        <w:rPr>
          <w:rFonts w:ascii="Times New Roman" w:hAnsi="Times New Roman" w:cs="Times New Roman"/>
          <w:b/>
          <w:sz w:val="24"/>
          <w:szCs w:val="24"/>
        </w:rPr>
        <w:t>FSVaZ</w:t>
      </w:r>
      <w:proofErr w:type="spellEnd"/>
      <w:r w:rsidR="00930D18">
        <w:rPr>
          <w:rFonts w:ascii="Times New Roman" w:hAnsi="Times New Roman" w:cs="Times New Roman"/>
          <w:b/>
          <w:sz w:val="24"/>
          <w:szCs w:val="24"/>
        </w:rPr>
        <w:t xml:space="preserve"> UKF v Nitre za rok 2020</w:t>
      </w:r>
    </w:p>
    <w:p w:rsidR="00A26365" w:rsidRPr="00A26365" w:rsidRDefault="00A26365" w:rsidP="00A26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31A" w:rsidRDefault="00930D18" w:rsidP="00316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zasadal v roku 2020</w:t>
      </w:r>
      <w:r w:rsidR="0090531A" w:rsidRPr="00A26365">
        <w:rPr>
          <w:rFonts w:ascii="Times New Roman" w:hAnsi="Times New Roman" w:cs="Times New Roman"/>
          <w:sz w:val="24"/>
          <w:szCs w:val="24"/>
        </w:rPr>
        <w:t xml:space="preserve"> celkovo </w:t>
      </w:r>
      <w:r>
        <w:rPr>
          <w:rFonts w:ascii="Times New Roman" w:hAnsi="Times New Roman" w:cs="Times New Roman"/>
          <w:sz w:val="24"/>
          <w:szCs w:val="24"/>
        </w:rPr>
        <w:t>päť</w:t>
      </w:r>
      <w:r w:rsidR="00621F9F" w:rsidRPr="00A26365">
        <w:rPr>
          <w:rFonts w:ascii="Times New Roman" w:hAnsi="Times New Roman" w:cs="Times New Roman"/>
          <w:sz w:val="24"/>
          <w:szCs w:val="24"/>
        </w:rPr>
        <w:t xml:space="preserve"> krát z čoho </w:t>
      </w:r>
      <w:r w:rsidR="00D23788" w:rsidRPr="002F3F2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3788">
        <w:rPr>
          <w:rFonts w:ascii="Times New Roman" w:hAnsi="Times New Roman" w:cs="Times New Roman"/>
          <w:sz w:val="24"/>
          <w:szCs w:val="24"/>
        </w:rPr>
        <w:t xml:space="preserve"> zasadnutie sa konalo</w:t>
      </w:r>
      <w:r w:rsidR="00621F9F" w:rsidRPr="00A26365">
        <w:rPr>
          <w:rFonts w:ascii="Times New Roman" w:hAnsi="Times New Roman" w:cs="Times New Roman"/>
          <w:sz w:val="24"/>
          <w:szCs w:val="24"/>
        </w:rPr>
        <w:t xml:space="preserve"> elektronickou formou. Okrem členiek a členov AS sa na zasadnutiach podľa potreby zúčastňoval dekan </w:t>
      </w:r>
      <w:proofErr w:type="spellStart"/>
      <w:r w:rsidR="00621F9F" w:rsidRPr="00A26365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621F9F" w:rsidRPr="00A26365">
        <w:rPr>
          <w:rFonts w:ascii="Times New Roman" w:hAnsi="Times New Roman" w:cs="Times New Roman"/>
          <w:sz w:val="24"/>
          <w:szCs w:val="24"/>
        </w:rPr>
        <w:t xml:space="preserve"> doc. PhDr. Rastislav </w:t>
      </w:r>
      <w:proofErr w:type="spellStart"/>
      <w:r w:rsidR="00621F9F" w:rsidRPr="00A26365">
        <w:rPr>
          <w:rFonts w:ascii="Times New Roman" w:hAnsi="Times New Roman" w:cs="Times New Roman"/>
          <w:sz w:val="24"/>
          <w:szCs w:val="24"/>
        </w:rPr>
        <w:t>Rosinský</w:t>
      </w:r>
      <w:proofErr w:type="spellEnd"/>
      <w:r w:rsidR="00621F9F" w:rsidRPr="00A26365">
        <w:rPr>
          <w:rFonts w:ascii="Times New Roman" w:hAnsi="Times New Roman" w:cs="Times New Roman"/>
          <w:sz w:val="24"/>
          <w:szCs w:val="24"/>
        </w:rPr>
        <w:t xml:space="preserve">, </w:t>
      </w:r>
      <w:r w:rsidR="00D23788">
        <w:rPr>
          <w:rFonts w:ascii="Times New Roman" w:hAnsi="Times New Roman" w:cs="Times New Roman"/>
          <w:sz w:val="24"/>
          <w:szCs w:val="24"/>
        </w:rPr>
        <w:t xml:space="preserve">PhD. a tajomníčka </w:t>
      </w:r>
      <w:proofErr w:type="spellStart"/>
      <w:r w:rsidR="00D23788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D23788">
        <w:rPr>
          <w:rFonts w:ascii="Times New Roman" w:hAnsi="Times New Roman" w:cs="Times New Roman"/>
          <w:sz w:val="24"/>
          <w:szCs w:val="24"/>
        </w:rPr>
        <w:t xml:space="preserve"> Ing. Petra </w:t>
      </w:r>
      <w:proofErr w:type="spellStart"/>
      <w:r w:rsidR="00D23788">
        <w:rPr>
          <w:rFonts w:ascii="Times New Roman" w:hAnsi="Times New Roman" w:cs="Times New Roman"/>
          <w:sz w:val="24"/>
          <w:szCs w:val="24"/>
        </w:rPr>
        <w:t>Kluvancová</w:t>
      </w:r>
      <w:proofErr w:type="spellEnd"/>
      <w:r w:rsidR="00D23788">
        <w:rPr>
          <w:rFonts w:ascii="Times New Roman" w:hAnsi="Times New Roman" w:cs="Times New Roman"/>
          <w:sz w:val="24"/>
          <w:szCs w:val="24"/>
        </w:rPr>
        <w:t>, ktorí</w:t>
      </w:r>
      <w:r w:rsidR="00621F9F" w:rsidRPr="00A26365">
        <w:rPr>
          <w:rFonts w:ascii="Times New Roman" w:hAnsi="Times New Roman" w:cs="Times New Roman"/>
          <w:sz w:val="24"/>
          <w:szCs w:val="24"/>
        </w:rPr>
        <w:t xml:space="preserve"> prezentoval</w:t>
      </w:r>
      <w:r w:rsidR="00D23788">
        <w:rPr>
          <w:rFonts w:ascii="Times New Roman" w:hAnsi="Times New Roman" w:cs="Times New Roman"/>
          <w:sz w:val="24"/>
          <w:szCs w:val="24"/>
        </w:rPr>
        <w:t>i</w:t>
      </w:r>
      <w:r w:rsidR="00621F9F" w:rsidRPr="00A26365">
        <w:rPr>
          <w:rFonts w:ascii="Times New Roman" w:hAnsi="Times New Roman" w:cs="Times New Roman"/>
          <w:sz w:val="24"/>
          <w:szCs w:val="24"/>
        </w:rPr>
        <w:t xml:space="preserve"> informácie k vybraným bodom programu a zaujal</w:t>
      </w:r>
      <w:r w:rsidR="00D23788">
        <w:rPr>
          <w:rFonts w:ascii="Times New Roman" w:hAnsi="Times New Roman" w:cs="Times New Roman"/>
          <w:sz w:val="24"/>
          <w:szCs w:val="24"/>
        </w:rPr>
        <w:t>i</w:t>
      </w:r>
      <w:r w:rsidR="00621F9F" w:rsidRPr="00A26365">
        <w:rPr>
          <w:rFonts w:ascii="Times New Roman" w:hAnsi="Times New Roman" w:cs="Times New Roman"/>
          <w:sz w:val="24"/>
          <w:szCs w:val="24"/>
        </w:rPr>
        <w:t xml:space="preserve"> k nim stanovisko.</w:t>
      </w:r>
    </w:p>
    <w:p w:rsidR="002D1568" w:rsidRPr="00A26365" w:rsidRDefault="002D1568" w:rsidP="00316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365">
        <w:rPr>
          <w:rFonts w:ascii="Times New Roman" w:hAnsi="Times New Roman" w:cs="Times New Roman"/>
          <w:sz w:val="24"/>
          <w:szCs w:val="24"/>
        </w:rPr>
        <w:t xml:space="preserve">Akademický senát prerokoval celkovo </w:t>
      </w:r>
      <w:r w:rsidR="00930D1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C2EAC" w:rsidRPr="00CC2EA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A26365">
        <w:rPr>
          <w:rFonts w:ascii="Times New Roman" w:hAnsi="Times New Roman" w:cs="Times New Roman"/>
          <w:sz w:val="24"/>
          <w:szCs w:val="24"/>
        </w:rPr>
        <w:t xml:space="preserve"> uznesení, ktoré schvaľoval, </w:t>
      </w:r>
      <w:r w:rsidR="00031C00" w:rsidRPr="00A26365">
        <w:rPr>
          <w:rFonts w:ascii="Times New Roman" w:hAnsi="Times New Roman" w:cs="Times New Roman"/>
          <w:sz w:val="24"/>
          <w:szCs w:val="24"/>
        </w:rPr>
        <w:t xml:space="preserve">príp. bral na vedomie. </w:t>
      </w:r>
      <w:r w:rsidRPr="00A26365">
        <w:rPr>
          <w:rFonts w:ascii="Times New Roman" w:hAnsi="Times New Roman" w:cs="Times New Roman"/>
          <w:sz w:val="24"/>
          <w:szCs w:val="24"/>
        </w:rPr>
        <w:t xml:space="preserve">Zásadné uznesenia sa vzťahovali k nasledovným </w:t>
      </w:r>
      <w:r w:rsidR="00031C00" w:rsidRPr="00A26365">
        <w:rPr>
          <w:rFonts w:ascii="Times New Roman" w:hAnsi="Times New Roman" w:cs="Times New Roman"/>
          <w:sz w:val="24"/>
          <w:szCs w:val="24"/>
        </w:rPr>
        <w:t>témam</w:t>
      </w:r>
      <w:r w:rsidRPr="00A26365">
        <w:rPr>
          <w:rFonts w:ascii="Times New Roman" w:hAnsi="Times New Roman" w:cs="Times New Roman"/>
          <w:sz w:val="24"/>
          <w:szCs w:val="24"/>
        </w:rPr>
        <w:t>:</w:t>
      </w:r>
    </w:p>
    <w:p w:rsidR="00367658" w:rsidRDefault="007536E0" w:rsidP="0031625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365">
        <w:rPr>
          <w:rFonts w:ascii="Times New Roman" w:hAnsi="Times New Roman" w:cs="Times New Roman"/>
          <w:sz w:val="24"/>
          <w:szCs w:val="24"/>
        </w:rPr>
        <w:t>Prijímanie študentov na štúdium - s</w:t>
      </w:r>
      <w:r w:rsidR="00367658" w:rsidRPr="00A26365">
        <w:rPr>
          <w:rFonts w:ascii="Times New Roman" w:hAnsi="Times New Roman" w:cs="Times New Roman"/>
          <w:sz w:val="24"/>
          <w:szCs w:val="24"/>
        </w:rPr>
        <w:t>chvaľovanie podmienok prijímacieho konania v</w:t>
      </w:r>
      <w:r w:rsidR="00614735">
        <w:rPr>
          <w:rFonts w:ascii="Times New Roman" w:hAnsi="Times New Roman" w:cs="Times New Roman"/>
          <w:sz w:val="24"/>
          <w:szCs w:val="24"/>
        </w:rPr>
        <w:t xml:space="preserve"> bakalárskom a </w:t>
      </w:r>
      <w:r w:rsidR="00367658" w:rsidRPr="00A26365">
        <w:rPr>
          <w:rFonts w:ascii="Times New Roman" w:hAnsi="Times New Roman" w:cs="Times New Roman"/>
          <w:sz w:val="24"/>
          <w:szCs w:val="24"/>
        </w:rPr>
        <w:t>magisterskom stupni štúdia</w:t>
      </w:r>
      <w:r w:rsidR="00D91ADE">
        <w:rPr>
          <w:rFonts w:ascii="Times New Roman" w:hAnsi="Times New Roman" w:cs="Times New Roman"/>
          <w:sz w:val="24"/>
          <w:szCs w:val="24"/>
        </w:rPr>
        <w:t>, ako i zmeny v podmienkach prijímania študentov počas núdzového stavu.</w:t>
      </w:r>
    </w:p>
    <w:p w:rsidR="00AF5180" w:rsidRDefault="00AF5180" w:rsidP="0031625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Významná časť činnosti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viazala na prípravu nových Zásad volieb 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Niektoré časti pôvodných Zásad volieb 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boli v rozpore so zmenami v legislatíve, čim by mohli byť obmedzené práva niektorých študentov byť volení do študentskej časti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B25A3">
        <w:rPr>
          <w:rFonts w:ascii="Times New Roman" w:hAnsi="Times New Roman" w:cs="Times New Roman"/>
          <w:sz w:val="24"/>
          <w:szCs w:val="24"/>
        </w:rPr>
        <w:t xml:space="preserve"> Na základe návrhov niektorých členov AS </w:t>
      </w:r>
      <w:proofErr w:type="spellStart"/>
      <w:r w:rsidR="00EB25A3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EB25A3">
        <w:rPr>
          <w:rFonts w:ascii="Times New Roman" w:hAnsi="Times New Roman" w:cs="Times New Roman"/>
          <w:sz w:val="24"/>
          <w:szCs w:val="24"/>
        </w:rPr>
        <w:t xml:space="preserve"> bol do zásad zapracovaný i nový pomerový systém, ktorý by zohľadňoval zastúpenie každého pracoviska v zamestnaneckej časti a študijného odboru v študentskej časti AS </w:t>
      </w:r>
      <w:proofErr w:type="spellStart"/>
      <w:r w:rsidR="00EB25A3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662ADB">
        <w:rPr>
          <w:rFonts w:ascii="Times New Roman" w:hAnsi="Times New Roman" w:cs="Times New Roman"/>
          <w:sz w:val="24"/>
          <w:szCs w:val="24"/>
        </w:rPr>
        <w:t xml:space="preserve">. Nové zásady neboli v AS </w:t>
      </w:r>
      <w:proofErr w:type="spellStart"/>
      <w:r w:rsidR="00662ADB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662ADB">
        <w:rPr>
          <w:rFonts w:ascii="Times New Roman" w:hAnsi="Times New Roman" w:cs="Times New Roman"/>
          <w:sz w:val="24"/>
          <w:szCs w:val="24"/>
        </w:rPr>
        <w:t xml:space="preserve"> schválené, čo viedlo k opätovnému prepracovaniu zásad. Vo finálnej verzii zásad bol ponechaný pôvodný spôsob zastúpenia jednotlivých pracovísk a študijných odborov, ktorý je založený výlučne na výsledkoch hlasovania ako celku bez ohľadu na zastúpenie pracoviska alebo odboru (s výnimkou členstva jedného nepedagogického zamestnanca v zamestnaneckej časti AS </w:t>
      </w:r>
      <w:proofErr w:type="spellStart"/>
      <w:r w:rsidR="00662ADB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281C34">
        <w:rPr>
          <w:rFonts w:ascii="Times New Roman" w:hAnsi="Times New Roman" w:cs="Times New Roman"/>
          <w:sz w:val="24"/>
          <w:szCs w:val="24"/>
        </w:rPr>
        <w:t>)</w:t>
      </w:r>
      <w:r w:rsidR="00662ADB">
        <w:rPr>
          <w:rFonts w:ascii="Times New Roman" w:hAnsi="Times New Roman" w:cs="Times New Roman"/>
          <w:sz w:val="24"/>
          <w:szCs w:val="24"/>
        </w:rPr>
        <w:t xml:space="preserve">. </w:t>
      </w:r>
      <w:r w:rsidR="00281C34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8D7A2B">
        <w:rPr>
          <w:rFonts w:ascii="Times New Roman" w:hAnsi="Times New Roman" w:cs="Times New Roman"/>
          <w:sz w:val="24"/>
          <w:szCs w:val="24"/>
        </w:rPr>
        <w:t xml:space="preserve">ároveň umožňuje byť volený do študentskej časti AS </w:t>
      </w:r>
      <w:proofErr w:type="spellStart"/>
      <w:r w:rsidR="008D7A2B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8D7A2B">
        <w:rPr>
          <w:rFonts w:ascii="Times New Roman" w:hAnsi="Times New Roman" w:cs="Times New Roman"/>
          <w:sz w:val="24"/>
          <w:szCs w:val="24"/>
        </w:rPr>
        <w:t xml:space="preserve"> všetkým študentom zapísaných v študijných programoch na </w:t>
      </w:r>
      <w:proofErr w:type="spellStart"/>
      <w:r w:rsidR="008D7A2B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8D7A2B">
        <w:rPr>
          <w:rFonts w:ascii="Times New Roman" w:hAnsi="Times New Roman" w:cs="Times New Roman"/>
          <w:sz w:val="24"/>
          <w:szCs w:val="24"/>
        </w:rPr>
        <w:t xml:space="preserve">. </w:t>
      </w:r>
      <w:r w:rsidR="00662ADB">
        <w:rPr>
          <w:rFonts w:ascii="Times New Roman" w:hAnsi="Times New Roman" w:cs="Times New Roman"/>
          <w:sz w:val="24"/>
          <w:szCs w:val="24"/>
        </w:rPr>
        <w:t xml:space="preserve">Finálna verzia zásad bola AS </w:t>
      </w:r>
      <w:proofErr w:type="spellStart"/>
      <w:r w:rsidR="00662ADB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662ADB">
        <w:rPr>
          <w:rFonts w:ascii="Times New Roman" w:hAnsi="Times New Roman" w:cs="Times New Roman"/>
          <w:sz w:val="24"/>
          <w:szCs w:val="24"/>
        </w:rPr>
        <w:t xml:space="preserve"> schválená dňa 10. 3. 2020. </w:t>
      </w:r>
      <w:r w:rsidR="00D85014">
        <w:rPr>
          <w:rFonts w:ascii="Times New Roman" w:hAnsi="Times New Roman" w:cs="Times New Roman"/>
          <w:sz w:val="24"/>
          <w:szCs w:val="24"/>
        </w:rPr>
        <w:t xml:space="preserve">Počas núdzového stavu čelil AS </w:t>
      </w:r>
      <w:proofErr w:type="spellStart"/>
      <w:r w:rsidR="00D85014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D85014">
        <w:rPr>
          <w:rFonts w:ascii="Times New Roman" w:hAnsi="Times New Roman" w:cs="Times New Roman"/>
          <w:sz w:val="24"/>
          <w:szCs w:val="24"/>
        </w:rPr>
        <w:t xml:space="preserve"> s ťažkosťami realizovať doplňujúce voľby do AS </w:t>
      </w:r>
      <w:proofErr w:type="spellStart"/>
      <w:r w:rsidR="00D85014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D85014">
        <w:rPr>
          <w:rFonts w:ascii="Times New Roman" w:hAnsi="Times New Roman" w:cs="Times New Roman"/>
          <w:sz w:val="24"/>
          <w:szCs w:val="24"/>
        </w:rPr>
        <w:t xml:space="preserve">. Legislatívna komisia AS </w:t>
      </w:r>
      <w:proofErr w:type="spellStart"/>
      <w:r w:rsidR="00D85014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D85014">
        <w:rPr>
          <w:rFonts w:ascii="Times New Roman" w:hAnsi="Times New Roman" w:cs="Times New Roman"/>
          <w:sz w:val="24"/>
          <w:szCs w:val="24"/>
        </w:rPr>
        <w:t xml:space="preserve"> pripravil</w:t>
      </w:r>
      <w:r w:rsidR="00672CE5">
        <w:rPr>
          <w:rFonts w:ascii="Times New Roman" w:hAnsi="Times New Roman" w:cs="Times New Roman"/>
          <w:sz w:val="24"/>
          <w:szCs w:val="24"/>
        </w:rPr>
        <w:t>a</w:t>
      </w:r>
      <w:r w:rsidR="00D85014">
        <w:rPr>
          <w:rFonts w:ascii="Times New Roman" w:hAnsi="Times New Roman" w:cs="Times New Roman"/>
          <w:sz w:val="24"/>
          <w:szCs w:val="24"/>
        </w:rPr>
        <w:t xml:space="preserve"> </w:t>
      </w:r>
      <w:r w:rsidR="00D17D8A">
        <w:rPr>
          <w:rFonts w:ascii="Times New Roman" w:hAnsi="Times New Roman" w:cs="Times New Roman"/>
          <w:sz w:val="24"/>
          <w:szCs w:val="24"/>
        </w:rPr>
        <w:t>dodatok k</w:t>
      </w:r>
      <w:r w:rsidR="00D85014">
        <w:rPr>
          <w:rFonts w:ascii="Times New Roman" w:hAnsi="Times New Roman" w:cs="Times New Roman"/>
          <w:sz w:val="24"/>
          <w:szCs w:val="24"/>
        </w:rPr>
        <w:t xml:space="preserve"> zásad</w:t>
      </w:r>
      <w:r w:rsidR="00D17D8A">
        <w:rPr>
          <w:rFonts w:ascii="Times New Roman" w:hAnsi="Times New Roman" w:cs="Times New Roman"/>
          <w:sz w:val="24"/>
          <w:szCs w:val="24"/>
        </w:rPr>
        <w:t>ám, ktorý</w:t>
      </w:r>
      <w:r w:rsidR="00D85014">
        <w:rPr>
          <w:rFonts w:ascii="Times New Roman" w:hAnsi="Times New Roman" w:cs="Times New Roman"/>
          <w:sz w:val="24"/>
          <w:szCs w:val="24"/>
        </w:rPr>
        <w:t xml:space="preserve"> by umožňoval uskutočniť voľby do AS </w:t>
      </w:r>
      <w:proofErr w:type="spellStart"/>
      <w:r w:rsidR="00D85014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FF5BB2">
        <w:rPr>
          <w:rFonts w:ascii="Times New Roman" w:hAnsi="Times New Roman" w:cs="Times New Roman"/>
          <w:sz w:val="24"/>
          <w:szCs w:val="24"/>
        </w:rPr>
        <w:t xml:space="preserve"> využitím elektronických prostriedkov. Novelizovaná verzia zásad bola </w:t>
      </w:r>
      <w:r w:rsidR="00672CE5">
        <w:rPr>
          <w:rFonts w:ascii="Times New Roman" w:hAnsi="Times New Roman" w:cs="Times New Roman"/>
          <w:sz w:val="24"/>
          <w:szCs w:val="24"/>
        </w:rPr>
        <w:t xml:space="preserve">konzultovaná s Personálno-právnym oddelením a </w:t>
      </w:r>
      <w:r w:rsidR="00FF5BB2">
        <w:rPr>
          <w:rFonts w:ascii="Times New Roman" w:hAnsi="Times New Roman" w:cs="Times New Roman"/>
          <w:sz w:val="24"/>
          <w:szCs w:val="24"/>
        </w:rPr>
        <w:t xml:space="preserve">poskytnutá pre pripomienkovanie </w:t>
      </w:r>
      <w:r w:rsidR="00231FBB">
        <w:rPr>
          <w:rFonts w:ascii="Times New Roman" w:hAnsi="Times New Roman" w:cs="Times New Roman"/>
          <w:sz w:val="24"/>
          <w:szCs w:val="24"/>
        </w:rPr>
        <w:t>A</w:t>
      </w:r>
      <w:r w:rsidR="00FF5BB2">
        <w:rPr>
          <w:rFonts w:ascii="Times New Roman" w:hAnsi="Times New Roman" w:cs="Times New Roman"/>
          <w:sz w:val="24"/>
          <w:szCs w:val="24"/>
        </w:rPr>
        <w:t xml:space="preserve">kademickej obci prostredníctvom systému DOC. Pripomienky neboli žiadne a tým je materiál pripravený pre rokovanie a schvaľovanie v AS </w:t>
      </w:r>
      <w:proofErr w:type="spellStart"/>
      <w:r w:rsidR="00FF5BB2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FF5BB2">
        <w:rPr>
          <w:rFonts w:ascii="Times New Roman" w:hAnsi="Times New Roman" w:cs="Times New Roman"/>
          <w:sz w:val="24"/>
          <w:szCs w:val="24"/>
        </w:rPr>
        <w:t>.</w:t>
      </w:r>
    </w:p>
    <w:p w:rsidR="00672CE5" w:rsidRDefault="00672CE5" w:rsidP="0031625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9. 2020 sa konali doplňujúce voľby jedného člena zamestnaneckej časti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piatich členov študentskej časti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zamestnaneckej časti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kandidovali piati kandidáti. Najvyšší počet hlasov získala PhDr.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Spáčilová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čím sa stala členkou zamestnaneckej časti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študentskej časti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kandidovali deviati kandidáti. Najvyšší počet hlasov získali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Jarkovičová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Patrícia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Šalagová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Viktória </w:t>
      </w:r>
      <w:proofErr w:type="spellStart"/>
      <w:r>
        <w:rPr>
          <w:rFonts w:ascii="Times New Roman" w:hAnsi="Times New Roman" w:cs="Times New Roman"/>
          <w:sz w:val="24"/>
          <w:szCs w:val="24"/>
        </w:rPr>
        <w:t>Zupková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Zuzana Mináriková a 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čím sa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stali členkami študentskej časti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 aktuálnemu termínu je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plnom zložení a aj napriek núdzovému stavu je schopný plniť svoju funkciu.</w:t>
      </w:r>
    </w:p>
    <w:p w:rsidR="009418EE" w:rsidRDefault="009418EE" w:rsidP="0031625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Systemizácia funkčných a pracovných miest k 1. 9. 2020.</w:t>
      </w:r>
    </w:p>
    <w:p w:rsidR="00280AE1" w:rsidRPr="009418EE" w:rsidRDefault="009418EE" w:rsidP="0031625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Rozpočet </w:t>
      </w:r>
      <w:proofErr w:type="spellStart"/>
      <w:r w:rsidRPr="009418EE">
        <w:rPr>
          <w:rFonts w:ascii="Times New Roman" w:hAnsi="Times New Roman" w:cs="Times New Roman"/>
          <w:color w:val="000000" w:themeColor="text1"/>
          <w:sz w:val="24"/>
          <w:szCs w:val="24"/>
        </w:rPr>
        <w:t>FSVaZ</w:t>
      </w:r>
      <w:proofErr w:type="spellEnd"/>
      <w:r w:rsidRPr="00941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rok 2020</w:t>
      </w:r>
      <w:r w:rsidR="0080284B" w:rsidRPr="009418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0482" w:rsidRDefault="00170482" w:rsidP="00316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482">
        <w:rPr>
          <w:rFonts w:ascii="Times New Roman" w:hAnsi="Times New Roman" w:cs="Times New Roman"/>
          <w:sz w:val="24"/>
          <w:szCs w:val="24"/>
        </w:rPr>
        <w:t>Akademický senát Fakulty sociálnych vied a zdravotníctva Univerzity Konštantína Fil</w:t>
      </w:r>
      <w:r w:rsidR="002F3F27">
        <w:rPr>
          <w:rFonts w:ascii="Times New Roman" w:hAnsi="Times New Roman" w:cs="Times New Roman"/>
          <w:sz w:val="24"/>
          <w:szCs w:val="24"/>
        </w:rPr>
        <w:t>ozofa v Nitre pôsobil v roku 2020</w:t>
      </w:r>
      <w:r w:rsidRPr="00170482">
        <w:rPr>
          <w:rFonts w:ascii="Times New Roman" w:hAnsi="Times New Roman" w:cs="Times New Roman"/>
          <w:sz w:val="24"/>
          <w:szCs w:val="24"/>
        </w:rPr>
        <w:t xml:space="preserve"> v súlade so štandardnou legislatívou (Zákonom o vysokých školách, Štatútom </w:t>
      </w:r>
      <w:proofErr w:type="spellStart"/>
      <w:r w:rsidRPr="00170482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Pr="00170482">
        <w:rPr>
          <w:rFonts w:ascii="Times New Roman" w:hAnsi="Times New Roman" w:cs="Times New Roman"/>
          <w:sz w:val="24"/>
          <w:szCs w:val="24"/>
        </w:rPr>
        <w:t xml:space="preserve"> UKF v Nitre, Rokovacím poriadkom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170482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Pr="00170482">
        <w:rPr>
          <w:rFonts w:ascii="Times New Roman" w:hAnsi="Times New Roman" w:cs="Times New Roman"/>
          <w:sz w:val="24"/>
          <w:szCs w:val="24"/>
        </w:rPr>
        <w:t xml:space="preserve"> UKF v Nitre) a ako najvyšší iniciatívny, koordinačný a kontrolný orgán </w:t>
      </w:r>
      <w:proofErr w:type="spellStart"/>
      <w:r w:rsidRPr="00170482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Pr="00170482">
        <w:rPr>
          <w:rFonts w:ascii="Times New Roman" w:hAnsi="Times New Roman" w:cs="Times New Roman"/>
          <w:sz w:val="24"/>
          <w:szCs w:val="24"/>
        </w:rPr>
        <w:t xml:space="preserve"> sa snažil o funkčné zastupovanie všetkých členiek a členov Akademickej obce fakulty. </w:t>
      </w:r>
    </w:p>
    <w:p w:rsidR="005A5FB9" w:rsidRPr="00170482" w:rsidRDefault="005A5FB9" w:rsidP="00316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prehĺbenia informovanosti, transparentnosti a umožneniu väčšieho zapojenia sa členov Akademickej obce do tém prerokovávaných na zasadnutiach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</w:t>
      </w:r>
      <w:r w:rsidR="005A3A84">
        <w:rPr>
          <w:rFonts w:ascii="Times New Roman" w:hAnsi="Times New Roman" w:cs="Times New Roman"/>
          <w:sz w:val="24"/>
          <w:szCs w:val="24"/>
        </w:rPr>
        <w:t>i počas roka všetky materiály k dispozícii</w:t>
      </w:r>
      <w:r>
        <w:rPr>
          <w:rFonts w:ascii="Times New Roman" w:hAnsi="Times New Roman" w:cs="Times New Roman"/>
          <w:sz w:val="24"/>
          <w:szCs w:val="24"/>
        </w:rPr>
        <w:t xml:space="preserve"> online v systéme DOC UKF („Interné materiály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“). Na uvedenom mieste </w:t>
      </w:r>
      <w:r w:rsidR="002F3F27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pre členov Akademickej obce k dispozícii materiály prerokovávané a schvaľované AS. Členovia Akademickej obce sa tak môžu zapojiť do diskusie k predkladaným návrhom prostredníctvom svojich zástupcov v radoch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5E6EE0">
        <w:rPr>
          <w:rFonts w:ascii="Times New Roman" w:hAnsi="Times New Roman" w:cs="Times New Roman"/>
          <w:sz w:val="24"/>
          <w:szCs w:val="24"/>
        </w:rPr>
        <w:t xml:space="preserve"> alebo predsedníctva AS </w:t>
      </w:r>
      <w:proofErr w:type="spellStart"/>
      <w:r w:rsidR="005E6EE0"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0482" w:rsidRPr="00170482" w:rsidRDefault="00170482" w:rsidP="003162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482">
        <w:rPr>
          <w:rFonts w:ascii="Times New Roman" w:hAnsi="Times New Roman" w:cs="Times New Roman"/>
          <w:sz w:val="24"/>
          <w:szCs w:val="24"/>
        </w:rPr>
        <w:t xml:space="preserve">Ďakujem všetkých členkám a členom AS </w:t>
      </w:r>
      <w:proofErr w:type="spellStart"/>
      <w:r w:rsidRPr="00170482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Pr="00170482">
        <w:rPr>
          <w:rFonts w:ascii="Times New Roman" w:hAnsi="Times New Roman" w:cs="Times New Roman"/>
          <w:sz w:val="24"/>
          <w:szCs w:val="24"/>
        </w:rPr>
        <w:t xml:space="preserve"> UKF v Nitre za prácu, ktorú odviedli na jednotlivých </w:t>
      </w:r>
      <w:r w:rsidR="004E59C8">
        <w:rPr>
          <w:rFonts w:ascii="Times New Roman" w:hAnsi="Times New Roman" w:cs="Times New Roman"/>
          <w:sz w:val="24"/>
          <w:szCs w:val="24"/>
        </w:rPr>
        <w:t>rokovaniach</w:t>
      </w:r>
      <w:r w:rsidRPr="00170482">
        <w:rPr>
          <w:rFonts w:ascii="Times New Roman" w:hAnsi="Times New Roman" w:cs="Times New Roman"/>
          <w:sz w:val="24"/>
          <w:szCs w:val="24"/>
        </w:rPr>
        <w:t xml:space="preserve"> a čas, ktorý venovali štúdiu a príprave materiálov. Verím, že spolupráca </w:t>
      </w:r>
      <w:r>
        <w:rPr>
          <w:rFonts w:ascii="Times New Roman" w:hAnsi="Times New Roman" w:cs="Times New Roman"/>
          <w:sz w:val="24"/>
          <w:szCs w:val="24"/>
        </w:rPr>
        <w:t>s </w:t>
      </w:r>
      <w:r w:rsidR="005E6E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kademickou obcou </w:t>
      </w:r>
      <w:proofErr w:type="spellStart"/>
      <w:r w:rsidR="005E6EE0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="005E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ako i vedením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Pr="00170482">
        <w:rPr>
          <w:rFonts w:ascii="Times New Roman" w:hAnsi="Times New Roman" w:cs="Times New Roman"/>
          <w:sz w:val="24"/>
          <w:szCs w:val="24"/>
        </w:rPr>
        <w:t xml:space="preserve">v budúcom roku rovnako </w:t>
      </w:r>
      <w:r w:rsidR="004E59C8">
        <w:rPr>
          <w:rFonts w:ascii="Times New Roman" w:hAnsi="Times New Roman" w:cs="Times New Roman"/>
          <w:sz w:val="24"/>
          <w:szCs w:val="24"/>
        </w:rPr>
        <w:t>smerovať k rozvoju fakulty a napĺňaniu jej strategických zámerov</w:t>
      </w:r>
      <w:r w:rsidRPr="00170482">
        <w:rPr>
          <w:rFonts w:ascii="Times New Roman" w:hAnsi="Times New Roman" w:cs="Times New Roman"/>
          <w:sz w:val="24"/>
          <w:szCs w:val="24"/>
        </w:rPr>
        <w:t>.</w:t>
      </w:r>
    </w:p>
    <w:p w:rsidR="0029297F" w:rsidRDefault="0029297F" w:rsidP="0029297F">
      <w:pPr>
        <w:spacing w:line="276" w:lineRule="auto"/>
        <w:jc w:val="both"/>
        <w:rPr>
          <w:sz w:val="24"/>
          <w:szCs w:val="24"/>
        </w:rPr>
      </w:pPr>
    </w:p>
    <w:p w:rsidR="0029297F" w:rsidRPr="0029297F" w:rsidRDefault="0029297F" w:rsidP="002929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7F">
        <w:rPr>
          <w:rFonts w:ascii="Times New Roman" w:hAnsi="Times New Roman" w:cs="Times New Roman"/>
          <w:sz w:val="24"/>
          <w:szCs w:val="24"/>
        </w:rPr>
        <w:t xml:space="preserve">V Nitre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3F27">
        <w:rPr>
          <w:rFonts w:ascii="Times New Roman" w:hAnsi="Times New Roman" w:cs="Times New Roman"/>
          <w:sz w:val="24"/>
          <w:szCs w:val="24"/>
        </w:rPr>
        <w:t>4. decembra 2020</w:t>
      </w:r>
    </w:p>
    <w:p w:rsidR="0029297F" w:rsidRPr="0029297F" w:rsidRDefault="00E37CB5" w:rsidP="00E3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doc. </w:t>
      </w:r>
      <w:r w:rsidR="0029297F" w:rsidRPr="0029297F">
        <w:rPr>
          <w:rFonts w:ascii="Times New Roman" w:hAnsi="Times New Roman" w:cs="Times New Roman"/>
          <w:sz w:val="24"/>
          <w:szCs w:val="24"/>
        </w:rPr>
        <w:t xml:space="preserve">PhDr. </w:t>
      </w:r>
      <w:r w:rsidR="0029297F">
        <w:rPr>
          <w:rFonts w:ascii="Times New Roman" w:hAnsi="Times New Roman" w:cs="Times New Roman"/>
          <w:sz w:val="24"/>
          <w:szCs w:val="24"/>
        </w:rPr>
        <w:t xml:space="preserve">Ľubor </w:t>
      </w:r>
      <w:proofErr w:type="spellStart"/>
      <w:r w:rsidR="0029297F">
        <w:rPr>
          <w:rFonts w:ascii="Times New Roman" w:hAnsi="Times New Roman" w:cs="Times New Roman"/>
          <w:sz w:val="24"/>
          <w:szCs w:val="24"/>
        </w:rPr>
        <w:t>Pilárik</w:t>
      </w:r>
      <w:proofErr w:type="spellEnd"/>
      <w:r w:rsidR="0029297F" w:rsidRPr="0029297F">
        <w:rPr>
          <w:rFonts w:ascii="Times New Roman" w:hAnsi="Times New Roman" w:cs="Times New Roman"/>
          <w:sz w:val="24"/>
          <w:szCs w:val="24"/>
        </w:rPr>
        <w:t xml:space="preserve">, PhD. </w:t>
      </w:r>
    </w:p>
    <w:p w:rsidR="0029297F" w:rsidRPr="0029297F" w:rsidRDefault="0029297F" w:rsidP="002929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97F">
        <w:rPr>
          <w:rFonts w:ascii="Times New Roman" w:hAnsi="Times New Roman" w:cs="Times New Roman"/>
          <w:sz w:val="24"/>
          <w:szCs w:val="24"/>
        </w:rPr>
        <w:t xml:space="preserve">predseda AS </w:t>
      </w:r>
      <w:proofErr w:type="spellStart"/>
      <w:r w:rsidRPr="0029297F">
        <w:rPr>
          <w:rFonts w:ascii="Times New Roman" w:hAnsi="Times New Roman" w:cs="Times New Roman"/>
          <w:sz w:val="24"/>
          <w:szCs w:val="24"/>
        </w:rPr>
        <w:t>FSVaZ</w:t>
      </w:r>
      <w:proofErr w:type="spellEnd"/>
      <w:r w:rsidRPr="0029297F">
        <w:rPr>
          <w:rFonts w:ascii="Times New Roman" w:hAnsi="Times New Roman" w:cs="Times New Roman"/>
          <w:sz w:val="24"/>
          <w:szCs w:val="24"/>
        </w:rPr>
        <w:t xml:space="preserve"> UKF v Nitre</w:t>
      </w:r>
    </w:p>
    <w:p w:rsidR="0029297F" w:rsidRPr="0029297F" w:rsidRDefault="0029297F" w:rsidP="0029297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297F" w:rsidRDefault="0029297F" w:rsidP="00D117A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297F">
        <w:rPr>
          <w:rFonts w:ascii="Times New Roman" w:hAnsi="Times New Roman" w:cs="Times New Roman"/>
          <w:sz w:val="24"/>
          <w:szCs w:val="24"/>
        </w:rPr>
        <w:t xml:space="preserve">overila: PhDr. </w:t>
      </w:r>
      <w:r>
        <w:rPr>
          <w:rFonts w:ascii="Times New Roman" w:hAnsi="Times New Roman" w:cs="Times New Roman"/>
          <w:sz w:val="24"/>
          <w:szCs w:val="24"/>
        </w:rPr>
        <w:t xml:space="preserve">Erika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Krištofová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:rsidR="002D1568" w:rsidRPr="00A26365" w:rsidRDefault="0029297F" w:rsidP="00D117A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podpredseda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FSVaZ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UKF v Nitre</w:t>
      </w:r>
    </w:p>
    <w:sectPr w:rsidR="002D1568" w:rsidRPr="00A263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2E" w:rsidRDefault="001B532E" w:rsidP="00686FD4">
      <w:pPr>
        <w:spacing w:after="0" w:line="240" w:lineRule="auto"/>
      </w:pPr>
      <w:r>
        <w:separator/>
      </w:r>
    </w:p>
  </w:endnote>
  <w:endnote w:type="continuationSeparator" w:id="0">
    <w:p w:rsidR="001B532E" w:rsidRDefault="001B532E" w:rsidP="0068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2E" w:rsidRDefault="001B532E" w:rsidP="00686FD4">
      <w:pPr>
        <w:spacing w:after="0" w:line="240" w:lineRule="auto"/>
      </w:pPr>
      <w:r>
        <w:separator/>
      </w:r>
    </w:p>
  </w:footnote>
  <w:footnote w:type="continuationSeparator" w:id="0">
    <w:p w:rsidR="001B532E" w:rsidRDefault="001B532E" w:rsidP="0068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D4" w:rsidRPr="00686FD4" w:rsidRDefault="00686FD4" w:rsidP="00686FD4">
    <w:pPr>
      <w:spacing w:line="264" w:lineRule="auto"/>
      <w:rPr>
        <w:rFonts w:ascii="Times New Roman" w:hAnsi="Times New Roman" w:cs="Times New Roman"/>
        <w:sz w:val="28"/>
        <w:szCs w:val="28"/>
      </w:rPr>
    </w:pPr>
    <w:r w:rsidRPr="00686FD4">
      <w:rPr>
        <w:rFonts w:ascii="Times New Roman" w:hAnsi="Times New Roman" w:cs="Times New Roman"/>
        <w:noProof/>
        <w:sz w:val="28"/>
        <w:szCs w:val="28"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242060" cy="815975"/>
          <wp:effectExtent l="0" t="0" r="0" b="3175"/>
          <wp:wrapTight wrapText="bothSides">
            <wp:wrapPolygon edited="0">
              <wp:start x="0" y="0"/>
              <wp:lineTo x="0" y="21180"/>
              <wp:lineTo x="21202" y="21180"/>
              <wp:lineTo x="21202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dekana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r="87508" b="-450"/>
                  <a:stretch/>
                </pic:blipFill>
                <pic:spPr bwMode="auto">
                  <a:xfrm>
                    <a:off x="0" y="0"/>
                    <a:ext cx="1242060" cy="8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86FD4">
      <w:rPr>
        <w:rFonts w:ascii="Times New Roman" w:hAnsi="Times New Roman" w:cs="Times New Roman"/>
        <w:noProof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570B78" wp14:editId="6A5FBAF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ĺž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F1879" id="Obdĺž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nKDnrb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r w:rsidRPr="00686FD4">
      <w:rPr>
        <w:rFonts w:ascii="Times New Roman" w:hAnsi="Times New Roman" w:cs="Times New Roman"/>
        <w:sz w:val="28"/>
        <w:szCs w:val="28"/>
      </w:rPr>
      <w:t>Akademický senát Fakulty sociálnych vied a zdravotníctva Univerzity Konštantína Filozofa v Nitre</w:t>
    </w:r>
  </w:p>
  <w:p w:rsidR="00686FD4" w:rsidRPr="00686FD4" w:rsidRDefault="00686FD4" w:rsidP="00686FD4">
    <w:pPr>
      <w:spacing w:line="264" w:lineRule="auto"/>
      <w:rPr>
        <w:rFonts w:ascii="Times New Roman" w:hAnsi="Times New Roman" w:cs="Times New Roman"/>
        <w:sz w:val="28"/>
        <w:szCs w:val="28"/>
      </w:rPr>
    </w:pPr>
    <w:r w:rsidRPr="00686FD4">
      <w:rPr>
        <w:rFonts w:ascii="Times New Roman" w:hAnsi="Times New Roman" w:cs="Times New Roman"/>
        <w:sz w:val="28"/>
        <w:szCs w:val="28"/>
      </w:rPr>
      <w:t>Kraskova 1, 949 74 Nitra</w:t>
    </w:r>
  </w:p>
  <w:p w:rsidR="00686FD4" w:rsidRDefault="00686FD4">
    <w:pPr>
      <w:pStyle w:val="Hlavika"/>
    </w:pPr>
  </w:p>
  <w:p w:rsidR="00686FD4" w:rsidRDefault="00686FD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D473C"/>
    <w:multiLevelType w:val="hybridMultilevel"/>
    <w:tmpl w:val="B9186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D4"/>
    <w:rsid w:val="00031C00"/>
    <w:rsid w:val="000A1D44"/>
    <w:rsid w:val="000B10AA"/>
    <w:rsid w:val="000B53D0"/>
    <w:rsid w:val="000F204F"/>
    <w:rsid w:val="00170482"/>
    <w:rsid w:val="001B532E"/>
    <w:rsid w:val="001F0E70"/>
    <w:rsid w:val="001F2B5B"/>
    <w:rsid w:val="00231FBB"/>
    <w:rsid w:val="002447C2"/>
    <w:rsid w:val="00244A63"/>
    <w:rsid w:val="00280AE1"/>
    <w:rsid w:val="00281C34"/>
    <w:rsid w:val="0029297F"/>
    <w:rsid w:val="002D1568"/>
    <w:rsid w:val="002F3F27"/>
    <w:rsid w:val="00316250"/>
    <w:rsid w:val="00367658"/>
    <w:rsid w:val="004838C5"/>
    <w:rsid w:val="00493BDD"/>
    <w:rsid w:val="004C5640"/>
    <w:rsid w:val="004E59C8"/>
    <w:rsid w:val="00526AD8"/>
    <w:rsid w:val="005A3A84"/>
    <w:rsid w:val="005A5FB9"/>
    <w:rsid w:val="005E6EE0"/>
    <w:rsid w:val="005F1B94"/>
    <w:rsid w:val="00614735"/>
    <w:rsid w:val="00621F9F"/>
    <w:rsid w:val="006254B8"/>
    <w:rsid w:val="00662ADB"/>
    <w:rsid w:val="00672CE5"/>
    <w:rsid w:val="00680341"/>
    <w:rsid w:val="00686FD4"/>
    <w:rsid w:val="0072503B"/>
    <w:rsid w:val="00741A89"/>
    <w:rsid w:val="007536E0"/>
    <w:rsid w:val="007B5396"/>
    <w:rsid w:val="0080284B"/>
    <w:rsid w:val="00837E58"/>
    <w:rsid w:val="00847569"/>
    <w:rsid w:val="00872DE1"/>
    <w:rsid w:val="008D7A2B"/>
    <w:rsid w:val="0090531A"/>
    <w:rsid w:val="00925DF9"/>
    <w:rsid w:val="00930D18"/>
    <w:rsid w:val="009418EE"/>
    <w:rsid w:val="00A26365"/>
    <w:rsid w:val="00A54627"/>
    <w:rsid w:val="00A56BD1"/>
    <w:rsid w:val="00A93D44"/>
    <w:rsid w:val="00AD28C4"/>
    <w:rsid w:val="00AF5180"/>
    <w:rsid w:val="00B2352F"/>
    <w:rsid w:val="00B3394B"/>
    <w:rsid w:val="00B556FB"/>
    <w:rsid w:val="00B76301"/>
    <w:rsid w:val="00BC6590"/>
    <w:rsid w:val="00BF4900"/>
    <w:rsid w:val="00C2115B"/>
    <w:rsid w:val="00CC2EAC"/>
    <w:rsid w:val="00D117A6"/>
    <w:rsid w:val="00D17D8A"/>
    <w:rsid w:val="00D23788"/>
    <w:rsid w:val="00D60268"/>
    <w:rsid w:val="00D85014"/>
    <w:rsid w:val="00D91ADE"/>
    <w:rsid w:val="00E37CB5"/>
    <w:rsid w:val="00E7382A"/>
    <w:rsid w:val="00EB25A3"/>
    <w:rsid w:val="00ED18C2"/>
    <w:rsid w:val="00F22258"/>
    <w:rsid w:val="00FC441C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4F96A-3682-4495-98B2-0B52240A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8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6FD4"/>
  </w:style>
  <w:style w:type="paragraph" w:styleId="Pta">
    <w:name w:val="footer"/>
    <w:basedOn w:val="Normlny"/>
    <w:link w:val="PtaChar"/>
    <w:uiPriority w:val="99"/>
    <w:unhideWhenUsed/>
    <w:rsid w:val="0068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6FD4"/>
  </w:style>
  <w:style w:type="paragraph" w:styleId="Odsekzoznamu">
    <w:name w:val="List Paragraph"/>
    <w:basedOn w:val="Normlny"/>
    <w:uiPriority w:val="34"/>
    <w:qFormat/>
    <w:rsid w:val="002D156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2019-12-11T07:54:00Z</cp:lastPrinted>
  <dcterms:created xsi:type="dcterms:W3CDTF">2020-12-08T12:12:00Z</dcterms:created>
  <dcterms:modified xsi:type="dcterms:W3CDTF">2020-12-15T10:25:00Z</dcterms:modified>
</cp:coreProperties>
</file>